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FA" w:rsidRDefault="004842FA" w:rsidP="004842F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842FA" w:rsidRDefault="004842FA" w:rsidP="004842F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Собрания депутатов муниципального образования </w:t>
      </w:r>
    </w:p>
    <w:p w:rsidR="004842FA" w:rsidRDefault="004842FA" w:rsidP="004842F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«Городское поселение Красногорский»</w:t>
      </w:r>
    </w:p>
    <w:p w:rsidR="004842FA" w:rsidRDefault="004842FA" w:rsidP="004842FA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Республики Марий Эл</w:t>
      </w:r>
    </w:p>
    <w:p w:rsidR="004842FA" w:rsidRDefault="004842FA" w:rsidP="004842FA">
      <w:pPr>
        <w:jc w:val="center"/>
        <w:rPr>
          <w:sz w:val="24"/>
        </w:rPr>
      </w:pPr>
    </w:p>
    <w:p w:rsidR="004842FA" w:rsidRDefault="004842FA" w:rsidP="004842FA">
      <w:r>
        <w:t xml:space="preserve">Созыв  3-ий                                                                  </w:t>
      </w:r>
      <w:proofErr w:type="spellStart"/>
      <w:r>
        <w:t>пгт</w:t>
      </w:r>
      <w:proofErr w:type="spellEnd"/>
      <w:r>
        <w:t xml:space="preserve"> Красногорский</w:t>
      </w:r>
    </w:p>
    <w:p w:rsidR="004842FA" w:rsidRDefault="004842FA" w:rsidP="004842FA">
      <w:pPr>
        <w:outlineLvl w:val="0"/>
      </w:pPr>
      <w:r>
        <w:t>Сессия 34-я                                                              «04» августа  2017 года</w:t>
      </w:r>
    </w:p>
    <w:p w:rsidR="004842FA" w:rsidRDefault="004842FA" w:rsidP="004842FA">
      <w:r>
        <w:t>№ 204</w:t>
      </w:r>
    </w:p>
    <w:p w:rsidR="0005415A" w:rsidRDefault="0005415A" w:rsidP="0005415A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:rsidR="004842FA" w:rsidRPr="00E40A5B" w:rsidRDefault="004842FA" w:rsidP="0005415A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:rsidR="0005415A" w:rsidRPr="004842FA" w:rsidRDefault="004842FA" w:rsidP="004842FA">
      <w:pPr>
        <w:shd w:val="clear" w:color="auto" w:fill="FFFFFF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pacing w:val="-3"/>
          <w:szCs w:val="28"/>
        </w:rPr>
        <w:t xml:space="preserve">      </w:t>
      </w:r>
      <w:r w:rsidR="0005415A" w:rsidRPr="00E40A5B">
        <w:rPr>
          <w:color w:val="000000"/>
          <w:spacing w:val="-3"/>
          <w:szCs w:val="28"/>
        </w:rPr>
        <w:t xml:space="preserve">О квалификационных требованиях для замещения должностей муниципальной службы </w:t>
      </w:r>
      <w:r w:rsidR="0005415A" w:rsidRPr="00E40A5B">
        <w:rPr>
          <w:color w:val="000000"/>
          <w:szCs w:val="28"/>
          <w:shd w:val="clear" w:color="auto" w:fill="FFFFFF"/>
        </w:rPr>
        <w:t xml:space="preserve">в муниципальном образовании </w:t>
      </w:r>
      <w:r>
        <w:rPr>
          <w:color w:val="000000"/>
          <w:szCs w:val="28"/>
          <w:shd w:val="clear" w:color="auto" w:fill="FFFFFF"/>
        </w:rPr>
        <w:t xml:space="preserve"> </w:t>
      </w:r>
      <w:r w:rsidR="0005415A">
        <w:rPr>
          <w:color w:val="000000"/>
          <w:szCs w:val="28"/>
          <w:shd w:val="clear" w:color="auto" w:fill="FFFFFF"/>
        </w:rPr>
        <w:t>«Городское поселение Красногорский</w:t>
      </w:r>
      <w:r w:rsidR="0005415A" w:rsidRPr="00E40A5B">
        <w:rPr>
          <w:color w:val="000000"/>
          <w:szCs w:val="28"/>
          <w:shd w:val="clear" w:color="auto" w:fill="FFFFFF"/>
        </w:rPr>
        <w:t>»</w:t>
      </w:r>
    </w:p>
    <w:p w:rsidR="0005415A" w:rsidRPr="00E40A5B" w:rsidRDefault="0005415A" w:rsidP="0005415A">
      <w:pPr>
        <w:shd w:val="clear" w:color="auto" w:fill="FFFFFF"/>
        <w:jc w:val="center"/>
        <w:rPr>
          <w:color w:val="000000"/>
          <w:spacing w:val="-3"/>
          <w:szCs w:val="28"/>
        </w:rPr>
      </w:pPr>
    </w:p>
    <w:p w:rsidR="0005415A" w:rsidRPr="00E40A5B" w:rsidRDefault="0005415A" w:rsidP="0005415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E40A5B">
        <w:rPr>
          <w:color w:val="000000"/>
          <w:spacing w:val="-3"/>
          <w:szCs w:val="28"/>
        </w:rPr>
        <w:tab/>
      </w:r>
      <w:r w:rsidRPr="00E40A5B">
        <w:rPr>
          <w:b/>
          <w:szCs w:val="28"/>
        </w:rPr>
        <w:t xml:space="preserve"> </w:t>
      </w:r>
      <w:r w:rsidRPr="00E40A5B">
        <w:rPr>
          <w:szCs w:val="28"/>
        </w:rPr>
        <w:t xml:space="preserve">В соответствии с изменениями и дополнениями, внесенными в Закон Республики Марий Эл от 31.05.2007 года № 25-З </w:t>
      </w:r>
      <w:r w:rsidRPr="00E40A5B">
        <w:rPr>
          <w:rFonts w:eastAsia="Calibri"/>
          <w:szCs w:val="28"/>
          <w:lang w:eastAsia="en-US"/>
        </w:rPr>
        <w:t>"О реализации полномочий Республики Марий Эл в области муниципальной службы"</w:t>
      </w:r>
      <w:r w:rsidRPr="00E40A5B">
        <w:rPr>
          <w:szCs w:val="28"/>
        </w:rPr>
        <w:t xml:space="preserve">  (в редакции Закона от 25 апреля 2017 года № 14-З),  Собрание депутатов муниципального образования «</w:t>
      </w:r>
      <w:r>
        <w:rPr>
          <w:color w:val="000000"/>
          <w:szCs w:val="28"/>
          <w:shd w:val="clear" w:color="auto" w:fill="FFFFFF"/>
        </w:rPr>
        <w:t>Городское поселение Красногорский</w:t>
      </w:r>
      <w:r w:rsidRPr="00E40A5B">
        <w:rPr>
          <w:szCs w:val="28"/>
        </w:rPr>
        <w:t>»</w:t>
      </w:r>
    </w:p>
    <w:p w:rsidR="0005415A" w:rsidRPr="00E40A5B" w:rsidRDefault="0005415A" w:rsidP="0005415A">
      <w:pPr>
        <w:jc w:val="center"/>
        <w:rPr>
          <w:b/>
          <w:bCs/>
          <w:spacing w:val="20"/>
          <w:szCs w:val="28"/>
        </w:rPr>
      </w:pPr>
      <w:proofErr w:type="spellStart"/>
      <w:proofErr w:type="gramStart"/>
      <w:r w:rsidRPr="00E40A5B">
        <w:rPr>
          <w:b/>
          <w:bCs/>
          <w:spacing w:val="20"/>
          <w:szCs w:val="28"/>
        </w:rPr>
        <w:t>р</w:t>
      </w:r>
      <w:proofErr w:type="spellEnd"/>
      <w:proofErr w:type="gramEnd"/>
      <w:r w:rsidRPr="00E40A5B">
        <w:rPr>
          <w:b/>
          <w:bCs/>
          <w:spacing w:val="20"/>
          <w:szCs w:val="28"/>
        </w:rPr>
        <w:t xml:space="preserve"> е </w:t>
      </w:r>
      <w:proofErr w:type="spellStart"/>
      <w:r w:rsidRPr="00E40A5B">
        <w:rPr>
          <w:b/>
          <w:bCs/>
          <w:spacing w:val="20"/>
          <w:szCs w:val="28"/>
        </w:rPr>
        <w:t>ш</w:t>
      </w:r>
      <w:proofErr w:type="spellEnd"/>
      <w:r w:rsidRPr="00E40A5B">
        <w:rPr>
          <w:b/>
          <w:bCs/>
          <w:spacing w:val="20"/>
          <w:szCs w:val="28"/>
        </w:rPr>
        <w:t xml:space="preserve"> и л о:</w:t>
      </w:r>
    </w:p>
    <w:p w:rsidR="0005415A" w:rsidRPr="00E40A5B" w:rsidRDefault="0005415A" w:rsidP="0005415A">
      <w:pPr>
        <w:jc w:val="center"/>
        <w:rPr>
          <w:szCs w:val="28"/>
        </w:rPr>
      </w:pPr>
    </w:p>
    <w:p w:rsidR="0005415A" w:rsidRPr="00E40A5B" w:rsidRDefault="0005415A" w:rsidP="004842FA">
      <w:pPr>
        <w:spacing w:line="360" w:lineRule="auto"/>
        <w:ind w:right="175"/>
        <w:jc w:val="both"/>
        <w:rPr>
          <w:szCs w:val="28"/>
        </w:rPr>
      </w:pPr>
      <w:r w:rsidRPr="00E40A5B">
        <w:rPr>
          <w:rFonts w:ascii="Arial" w:hAnsi="Arial"/>
          <w:color w:val="000000"/>
          <w:szCs w:val="28"/>
        </w:rPr>
        <w:tab/>
      </w:r>
      <w:r w:rsidRPr="00E40A5B">
        <w:rPr>
          <w:color w:val="000000"/>
          <w:szCs w:val="28"/>
        </w:rPr>
        <w:t>1.</w:t>
      </w:r>
      <w:r w:rsidRPr="00E40A5B">
        <w:rPr>
          <w:b/>
          <w:szCs w:val="28"/>
        </w:rPr>
        <w:t xml:space="preserve"> </w:t>
      </w:r>
      <w:r w:rsidRPr="00E40A5B">
        <w:rPr>
          <w:szCs w:val="28"/>
        </w:rPr>
        <w:t>Утвердить</w:t>
      </w:r>
      <w:r w:rsidRPr="00E40A5B">
        <w:rPr>
          <w:b/>
          <w:szCs w:val="28"/>
        </w:rPr>
        <w:t xml:space="preserve"> </w:t>
      </w:r>
      <w:r w:rsidRPr="00E40A5B">
        <w:rPr>
          <w:szCs w:val="28"/>
        </w:rPr>
        <w:t>квалификационные  требования для замещения должностей муниципальной службы в муниципальном образовании «</w:t>
      </w:r>
      <w:r>
        <w:rPr>
          <w:color w:val="000000"/>
          <w:szCs w:val="28"/>
          <w:shd w:val="clear" w:color="auto" w:fill="FFFFFF"/>
        </w:rPr>
        <w:t>Городское поселение Красногорский</w:t>
      </w:r>
      <w:r w:rsidRPr="00E40A5B">
        <w:rPr>
          <w:szCs w:val="28"/>
        </w:rPr>
        <w:t>» (прилагается).</w:t>
      </w:r>
    </w:p>
    <w:p w:rsidR="0005415A" w:rsidRPr="00E40A5B" w:rsidRDefault="0005415A" w:rsidP="004842FA">
      <w:pPr>
        <w:spacing w:line="360" w:lineRule="auto"/>
        <w:ind w:right="175"/>
        <w:jc w:val="both"/>
        <w:rPr>
          <w:szCs w:val="28"/>
        </w:rPr>
      </w:pPr>
      <w:r w:rsidRPr="00E40A5B">
        <w:rPr>
          <w:szCs w:val="28"/>
        </w:rPr>
        <w:t xml:space="preserve">         2. Признать утратившими силу следующие решения Собрания депута</w:t>
      </w:r>
      <w:r>
        <w:rPr>
          <w:szCs w:val="28"/>
        </w:rPr>
        <w:t>тов муниципального образования «</w:t>
      </w:r>
      <w:r>
        <w:rPr>
          <w:color w:val="000000"/>
          <w:szCs w:val="28"/>
          <w:shd w:val="clear" w:color="auto" w:fill="FFFFFF"/>
        </w:rPr>
        <w:t>Городское поселение Красногорский</w:t>
      </w:r>
      <w:r w:rsidRPr="000F04F7">
        <w:rPr>
          <w:szCs w:val="28"/>
        </w:rPr>
        <w:t xml:space="preserve">»: </w:t>
      </w:r>
      <w:r w:rsidRPr="000F04F7">
        <w:rPr>
          <w:szCs w:val="28"/>
          <w:u w:val="single"/>
          <w:shd w:val="clear" w:color="auto" w:fill="FFFFFF"/>
        </w:rPr>
        <w:t>от 20 марта</w:t>
      </w:r>
      <w:r>
        <w:rPr>
          <w:szCs w:val="28"/>
          <w:u w:val="single"/>
          <w:shd w:val="clear" w:color="auto" w:fill="FFFFFF"/>
        </w:rPr>
        <w:t xml:space="preserve"> 2015 года</w:t>
      </w:r>
      <w:r w:rsidRPr="000F04F7">
        <w:rPr>
          <w:szCs w:val="28"/>
          <w:u w:val="single"/>
          <w:shd w:val="clear" w:color="auto" w:fill="FFFFFF"/>
        </w:rPr>
        <w:t xml:space="preserve"> № </w:t>
      </w:r>
      <w:r>
        <w:rPr>
          <w:szCs w:val="28"/>
          <w:u w:val="single"/>
          <w:shd w:val="clear" w:color="auto" w:fill="FFFFFF"/>
        </w:rPr>
        <w:t>54</w:t>
      </w:r>
      <w:r w:rsidRPr="000F04F7">
        <w:rPr>
          <w:szCs w:val="28"/>
          <w:shd w:val="clear" w:color="auto" w:fill="FFFFFF"/>
        </w:rPr>
        <w:t> «О к</w:t>
      </w:r>
      <w:r w:rsidRPr="00E40A5B">
        <w:rPr>
          <w:color w:val="000000"/>
          <w:szCs w:val="28"/>
          <w:shd w:val="clear" w:color="auto" w:fill="FFFFFF"/>
        </w:rPr>
        <w:t>валификационных требованиях для замещения должностей муниципальной службы в муниципальном образовании «</w:t>
      </w:r>
      <w:r>
        <w:rPr>
          <w:color w:val="000000"/>
          <w:szCs w:val="28"/>
          <w:shd w:val="clear" w:color="auto" w:fill="FFFFFF"/>
        </w:rPr>
        <w:t>Городское поселение Красногорский</w:t>
      </w:r>
      <w:r w:rsidRPr="00E40A5B">
        <w:rPr>
          <w:color w:val="000000"/>
          <w:szCs w:val="28"/>
          <w:shd w:val="clear" w:color="auto" w:fill="FFFFFF"/>
        </w:rPr>
        <w:t>»</w:t>
      </w:r>
      <w:r w:rsidRPr="00E40A5B">
        <w:rPr>
          <w:szCs w:val="28"/>
        </w:rPr>
        <w:t>;</w:t>
      </w:r>
    </w:p>
    <w:p w:rsidR="0005415A" w:rsidRDefault="0005415A" w:rsidP="004842FA">
      <w:pPr>
        <w:spacing w:line="360" w:lineRule="auto"/>
        <w:ind w:right="175"/>
        <w:jc w:val="both"/>
        <w:rPr>
          <w:color w:val="000000"/>
          <w:szCs w:val="28"/>
          <w:shd w:val="clear" w:color="auto" w:fill="FFFFFF"/>
        </w:rPr>
      </w:pPr>
      <w:r w:rsidRPr="000F04F7">
        <w:rPr>
          <w:szCs w:val="28"/>
          <w:u w:val="single"/>
          <w:shd w:val="clear" w:color="auto" w:fill="FFFFFF"/>
        </w:rPr>
        <w:t xml:space="preserve">от 17 июня 2015 года № 76 </w:t>
      </w:r>
      <w:r w:rsidRPr="000F04F7">
        <w:rPr>
          <w:szCs w:val="28"/>
          <w:shd w:val="clear" w:color="auto" w:fill="FFFFFF"/>
        </w:rPr>
        <w:t>«О внесении изменений в решение Собрания депутатов «О квалификационных требованиях</w:t>
      </w:r>
      <w:r w:rsidRPr="00E40A5B">
        <w:rPr>
          <w:color w:val="000000"/>
          <w:szCs w:val="28"/>
          <w:shd w:val="clear" w:color="auto" w:fill="FFFFFF"/>
        </w:rPr>
        <w:t xml:space="preserve"> для замещения должностей муниципальной службы «</w:t>
      </w:r>
      <w:r>
        <w:rPr>
          <w:color w:val="000000"/>
          <w:szCs w:val="28"/>
          <w:shd w:val="clear" w:color="auto" w:fill="FFFFFF"/>
        </w:rPr>
        <w:t>Городское поселение Красногорский» от 20.03.2015 года</w:t>
      </w:r>
      <w:r w:rsidRPr="00E40A5B">
        <w:rPr>
          <w:color w:val="000000"/>
          <w:szCs w:val="28"/>
          <w:shd w:val="clear" w:color="auto" w:fill="FFFFFF"/>
        </w:rPr>
        <w:t xml:space="preserve"> № </w:t>
      </w:r>
      <w:r>
        <w:rPr>
          <w:color w:val="000000"/>
          <w:szCs w:val="28"/>
          <w:shd w:val="clear" w:color="auto" w:fill="FFFFFF"/>
        </w:rPr>
        <w:t>54</w:t>
      </w:r>
      <w:r w:rsidRPr="00E40A5B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>;</w:t>
      </w:r>
    </w:p>
    <w:p w:rsidR="0005415A" w:rsidRDefault="0005415A" w:rsidP="004842FA">
      <w:pPr>
        <w:spacing w:line="360" w:lineRule="auto"/>
        <w:ind w:right="175"/>
        <w:jc w:val="both"/>
        <w:rPr>
          <w:color w:val="000000"/>
          <w:szCs w:val="28"/>
          <w:shd w:val="clear" w:color="auto" w:fill="FFFFFF"/>
        </w:rPr>
      </w:pPr>
      <w:r w:rsidRPr="000F04F7">
        <w:rPr>
          <w:szCs w:val="28"/>
          <w:u w:val="single"/>
          <w:shd w:val="clear" w:color="auto" w:fill="FFFFFF"/>
        </w:rPr>
        <w:t>от 1</w:t>
      </w:r>
      <w:r>
        <w:rPr>
          <w:szCs w:val="28"/>
          <w:u w:val="single"/>
          <w:shd w:val="clear" w:color="auto" w:fill="FFFFFF"/>
        </w:rPr>
        <w:t>8</w:t>
      </w:r>
      <w:r w:rsidRPr="000F04F7">
        <w:rPr>
          <w:szCs w:val="28"/>
          <w:u w:val="single"/>
          <w:shd w:val="clear" w:color="auto" w:fill="FFFFFF"/>
        </w:rPr>
        <w:t xml:space="preserve"> </w:t>
      </w:r>
      <w:r>
        <w:rPr>
          <w:szCs w:val="28"/>
          <w:u w:val="single"/>
          <w:shd w:val="clear" w:color="auto" w:fill="FFFFFF"/>
        </w:rPr>
        <w:t>марта</w:t>
      </w:r>
      <w:r w:rsidRPr="000F04F7">
        <w:rPr>
          <w:szCs w:val="28"/>
          <w:u w:val="single"/>
          <w:shd w:val="clear" w:color="auto" w:fill="FFFFFF"/>
        </w:rPr>
        <w:t xml:space="preserve"> 201</w:t>
      </w:r>
      <w:r>
        <w:rPr>
          <w:szCs w:val="28"/>
          <w:u w:val="single"/>
          <w:shd w:val="clear" w:color="auto" w:fill="FFFFFF"/>
        </w:rPr>
        <w:t>6</w:t>
      </w:r>
      <w:r w:rsidRPr="000F04F7">
        <w:rPr>
          <w:szCs w:val="28"/>
          <w:u w:val="single"/>
          <w:shd w:val="clear" w:color="auto" w:fill="FFFFFF"/>
        </w:rPr>
        <w:t xml:space="preserve"> года № </w:t>
      </w:r>
      <w:r>
        <w:rPr>
          <w:szCs w:val="28"/>
          <w:u w:val="single"/>
          <w:shd w:val="clear" w:color="auto" w:fill="FFFFFF"/>
        </w:rPr>
        <w:t>122</w:t>
      </w:r>
      <w:r w:rsidRPr="000F04F7">
        <w:rPr>
          <w:szCs w:val="28"/>
          <w:u w:val="single"/>
          <w:shd w:val="clear" w:color="auto" w:fill="FFFFFF"/>
        </w:rPr>
        <w:t xml:space="preserve"> </w:t>
      </w:r>
      <w:r w:rsidRPr="000F04F7">
        <w:rPr>
          <w:szCs w:val="28"/>
          <w:shd w:val="clear" w:color="auto" w:fill="FFFFFF"/>
        </w:rPr>
        <w:t xml:space="preserve">«О внесении изменений в </w:t>
      </w:r>
      <w:r>
        <w:rPr>
          <w:szCs w:val="28"/>
          <w:shd w:val="clear" w:color="auto" w:fill="FFFFFF"/>
        </w:rPr>
        <w:t xml:space="preserve">отдельные пункты Квалификационных требований для замещения должностей </w:t>
      </w:r>
      <w:r w:rsidRPr="00E40A5B">
        <w:rPr>
          <w:color w:val="000000"/>
          <w:szCs w:val="28"/>
          <w:shd w:val="clear" w:color="auto" w:fill="FFFFFF"/>
        </w:rPr>
        <w:t xml:space="preserve"> муниципальной службы </w:t>
      </w:r>
      <w:r>
        <w:rPr>
          <w:color w:val="000000"/>
          <w:szCs w:val="28"/>
          <w:shd w:val="clear" w:color="auto" w:fill="FFFFFF"/>
        </w:rPr>
        <w:t xml:space="preserve">в муниципальном образовании </w:t>
      </w:r>
      <w:r w:rsidRPr="00E40A5B">
        <w:rPr>
          <w:color w:val="000000"/>
          <w:szCs w:val="28"/>
          <w:shd w:val="clear" w:color="auto" w:fill="FFFFFF"/>
        </w:rPr>
        <w:t>«</w:t>
      </w:r>
      <w:r>
        <w:rPr>
          <w:color w:val="000000"/>
          <w:szCs w:val="28"/>
          <w:shd w:val="clear" w:color="auto" w:fill="FFFFFF"/>
        </w:rPr>
        <w:t xml:space="preserve">Городское поселение Красногорский», утвержденные Решением Собрания депутатов </w:t>
      </w:r>
      <w:r>
        <w:rPr>
          <w:szCs w:val="28"/>
        </w:rPr>
        <w:lastRenderedPageBreak/>
        <w:t>муниципального образования «</w:t>
      </w:r>
      <w:r>
        <w:rPr>
          <w:color w:val="000000"/>
          <w:szCs w:val="28"/>
          <w:shd w:val="clear" w:color="auto" w:fill="FFFFFF"/>
        </w:rPr>
        <w:t>Городское поселение Красногорский</w:t>
      </w:r>
      <w:r w:rsidRPr="000F04F7">
        <w:rPr>
          <w:szCs w:val="28"/>
        </w:rPr>
        <w:t>»</w:t>
      </w:r>
      <w:r>
        <w:rPr>
          <w:color w:val="000000"/>
          <w:szCs w:val="28"/>
          <w:shd w:val="clear" w:color="auto" w:fill="FFFFFF"/>
        </w:rPr>
        <w:t xml:space="preserve"> от 20.03.2015 года</w:t>
      </w:r>
      <w:r w:rsidRPr="00E40A5B">
        <w:rPr>
          <w:color w:val="000000"/>
          <w:szCs w:val="28"/>
          <w:shd w:val="clear" w:color="auto" w:fill="FFFFFF"/>
        </w:rPr>
        <w:t xml:space="preserve"> № </w:t>
      </w:r>
      <w:r>
        <w:rPr>
          <w:color w:val="000000"/>
          <w:szCs w:val="28"/>
          <w:shd w:val="clear" w:color="auto" w:fill="FFFFFF"/>
        </w:rPr>
        <w:t>54</w:t>
      </w:r>
      <w:r w:rsidRPr="00E40A5B">
        <w:rPr>
          <w:color w:val="000000"/>
          <w:szCs w:val="28"/>
          <w:shd w:val="clear" w:color="auto" w:fill="FFFFFF"/>
        </w:rPr>
        <w:t>»</w:t>
      </w:r>
      <w:r>
        <w:rPr>
          <w:color w:val="000000"/>
          <w:szCs w:val="28"/>
          <w:shd w:val="clear" w:color="auto" w:fill="FFFFFF"/>
        </w:rPr>
        <w:t>;</w:t>
      </w:r>
    </w:p>
    <w:p w:rsidR="0005415A" w:rsidRPr="00322F10" w:rsidRDefault="0005415A" w:rsidP="004842F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от </w:t>
      </w:r>
      <w:r>
        <w:rPr>
          <w:color w:val="000000"/>
          <w:spacing w:val="-3"/>
          <w:szCs w:val="28"/>
          <w:u w:val="single"/>
        </w:rPr>
        <w:t>20 декабря 2016 года №166 «</w:t>
      </w:r>
      <w:r w:rsidRPr="00322F10">
        <w:rPr>
          <w:color w:val="000000"/>
          <w:spacing w:val="-3"/>
          <w:szCs w:val="28"/>
        </w:rPr>
        <w:t xml:space="preserve">О внесении изменений в решение Собрания депутатов МО «Городское поселение Красногорский» от 18 марта 2016 года № 122 «О квалификационных требованиях для замещения должностей муниципальной службы </w:t>
      </w:r>
      <w:r w:rsidRPr="00322F10">
        <w:rPr>
          <w:szCs w:val="28"/>
        </w:rPr>
        <w:t xml:space="preserve">в администрации муниципального образования </w:t>
      </w:r>
    </w:p>
    <w:p w:rsidR="0005415A" w:rsidRPr="00322F10" w:rsidRDefault="0005415A" w:rsidP="004842FA">
      <w:pPr>
        <w:spacing w:line="360" w:lineRule="auto"/>
        <w:ind w:right="175"/>
        <w:jc w:val="both"/>
        <w:rPr>
          <w:color w:val="000000"/>
          <w:szCs w:val="28"/>
          <w:shd w:val="clear" w:color="auto" w:fill="FFFFFF"/>
        </w:rPr>
      </w:pPr>
      <w:r w:rsidRPr="00322F10">
        <w:rPr>
          <w:szCs w:val="28"/>
        </w:rPr>
        <w:t>«</w:t>
      </w:r>
      <w:r w:rsidRPr="00322F10">
        <w:rPr>
          <w:color w:val="000000"/>
          <w:spacing w:val="-3"/>
          <w:szCs w:val="28"/>
        </w:rPr>
        <w:t>Городское поселение Красногорский</w:t>
      </w:r>
      <w:r w:rsidRPr="00322F10">
        <w:rPr>
          <w:szCs w:val="28"/>
        </w:rPr>
        <w:t>»</w:t>
      </w:r>
    </w:p>
    <w:p w:rsidR="0005415A" w:rsidRPr="00E40A5B" w:rsidRDefault="0005415A" w:rsidP="004842FA">
      <w:pPr>
        <w:tabs>
          <w:tab w:val="left" w:pos="851"/>
        </w:tabs>
        <w:spacing w:line="360" w:lineRule="auto"/>
        <w:jc w:val="both"/>
        <w:rPr>
          <w:szCs w:val="28"/>
        </w:rPr>
      </w:pPr>
      <w:r w:rsidRPr="00E40A5B">
        <w:rPr>
          <w:b/>
          <w:szCs w:val="28"/>
        </w:rPr>
        <w:t xml:space="preserve">       </w:t>
      </w:r>
      <w:r w:rsidRPr="00E40A5B">
        <w:rPr>
          <w:szCs w:val="28"/>
        </w:rPr>
        <w:t>3. Настоящее решение вступает в силу</w:t>
      </w:r>
      <w:r>
        <w:rPr>
          <w:szCs w:val="28"/>
        </w:rPr>
        <w:t xml:space="preserve"> после его обнародования</w:t>
      </w:r>
      <w:r w:rsidRPr="00E40A5B">
        <w:rPr>
          <w:szCs w:val="28"/>
        </w:rPr>
        <w:t>.</w:t>
      </w:r>
    </w:p>
    <w:p w:rsidR="0005415A" w:rsidRDefault="0005415A" w:rsidP="004842FA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EB7A6C" w:rsidRDefault="00EB7A6C" w:rsidP="004842FA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EB7A6C" w:rsidRPr="00E40A5B" w:rsidRDefault="00EB7A6C" w:rsidP="004842FA">
      <w:pPr>
        <w:tabs>
          <w:tab w:val="left" w:pos="851"/>
        </w:tabs>
        <w:spacing w:line="360" w:lineRule="auto"/>
        <w:jc w:val="both"/>
        <w:rPr>
          <w:szCs w:val="28"/>
        </w:rPr>
      </w:pPr>
    </w:p>
    <w:p w:rsidR="0005415A" w:rsidRPr="00E40A5B" w:rsidRDefault="0005415A" w:rsidP="004842FA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E40A5B">
        <w:rPr>
          <w:szCs w:val="28"/>
        </w:rPr>
        <w:t>Глава муниципального образования</w:t>
      </w:r>
    </w:p>
    <w:p w:rsidR="0005415A" w:rsidRPr="00E40A5B" w:rsidRDefault="0005415A" w:rsidP="004842F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40A5B">
        <w:rPr>
          <w:szCs w:val="28"/>
        </w:rPr>
        <w:t>«</w:t>
      </w:r>
      <w:r w:rsidRPr="00322F10">
        <w:rPr>
          <w:color w:val="000000"/>
          <w:spacing w:val="-3"/>
          <w:szCs w:val="28"/>
        </w:rPr>
        <w:t>Городское поселение Красногорский</w:t>
      </w:r>
      <w:r w:rsidRPr="00E40A5B">
        <w:rPr>
          <w:szCs w:val="28"/>
        </w:rPr>
        <w:t>»,</w:t>
      </w:r>
    </w:p>
    <w:p w:rsidR="0005415A" w:rsidRPr="00E40A5B" w:rsidRDefault="0005415A" w:rsidP="004842FA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40A5B">
        <w:rPr>
          <w:szCs w:val="28"/>
        </w:rPr>
        <w:t>Председатель Собрания депутатов</w:t>
      </w:r>
    </w:p>
    <w:p w:rsidR="0005415A" w:rsidRPr="00E40A5B" w:rsidRDefault="0005415A" w:rsidP="004842FA">
      <w:pPr>
        <w:autoSpaceDE w:val="0"/>
        <w:autoSpaceDN w:val="0"/>
        <w:adjustRightInd w:val="0"/>
        <w:spacing w:after="200" w:line="360" w:lineRule="auto"/>
        <w:jc w:val="both"/>
        <w:rPr>
          <w:b/>
          <w:szCs w:val="28"/>
        </w:rPr>
      </w:pPr>
      <w:r>
        <w:rPr>
          <w:szCs w:val="28"/>
        </w:rPr>
        <w:t>МО «</w:t>
      </w:r>
      <w:r w:rsidRPr="00322F10">
        <w:rPr>
          <w:color w:val="000000"/>
          <w:spacing w:val="-3"/>
          <w:szCs w:val="28"/>
        </w:rPr>
        <w:t>Городское поселение Красногорский</w:t>
      </w:r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  <w:t xml:space="preserve">             Ю.Г.Шишкин</w:t>
      </w:r>
    </w:p>
    <w:p w:rsidR="0005415A" w:rsidRPr="00E40A5B" w:rsidRDefault="0005415A" w:rsidP="004842FA">
      <w:pPr>
        <w:spacing w:line="360" w:lineRule="auto"/>
        <w:ind w:right="17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40A5B">
        <w:rPr>
          <w:sz w:val="24"/>
          <w:szCs w:val="24"/>
        </w:rPr>
        <w:t>Приложение</w:t>
      </w:r>
    </w:p>
    <w:p w:rsidR="0005415A" w:rsidRPr="00E40A5B" w:rsidRDefault="0005415A" w:rsidP="0005415A">
      <w:pPr>
        <w:ind w:right="175"/>
        <w:jc w:val="right"/>
        <w:rPr>
          <w:sz w:val="24"/>
          <w:szCs w:val="24"/>
        </w:rPr>
      </w:pPr>
      <w:r w:rsidRPr="00E40A5B">
        <w:rPr>
          <w:sz w:val="24"/>
          <w:szCs w:val="24"/>
        </w:rPr>
        <w:t xml:space="preserve"> к решению Собрания депутатов</w:t>
      </w:r>
    </w:p>
    <w:p w:rsidR="0005415A" w:rsidRPr="00DE49DB" w:rsidRDefault="0005415A" w:rsidP="0005415A">
      <w:pPr>
        <w:ind w:right="175"/>
        <w:jc w:val="right"/>
        <w:rPr>
          <w:sz w:val="24"/>
          <w:szCs w:val="24"/>
        </w:rPr>
      </w:pPr>
      <w:r w:rsidRPr="00DE49DB">
        <w:rPr>
          <w:sz w:val="24"/>
          <w:szCs w:val="24"/>
        </w:rPr>
        <w:t>МО «</w:t>
      </w:r>
      <w:r w:rsidRPr="00DE49DB">
        <w:rPr>
          <w:color w:val="000000"/>
          <w:spacing w:val="-3"/>
          <w:sz w:val="24"/>
          <w:szCs w:val="24"/>
        </w:rPr>
        <w:t>Городское поселение Красногорский</w:t>
      </w:r>
      <w:r w:rsidRPr="00DE49DB">
        <w:rPr>
          <w:sz w:val="24"/>
          <w:szCs w:val="24"/>
        </w:rPr>
        <w:t>»</w:t>
      </w:r>
    </w:p>
    <w:p w:rsidR="0005415A" w:rsidRPr="00DE49DB" w:rsidRDefault="0005415A" w:rsidP="0005415A">
      <w:pPr>
        <w:ind w:right="175"/>
        <w:jc w:val="right"/>
        <w:rPr>
          <w:sz w:val="24"/>
          <w:szCs w:val="24"/>
        </w:rPr>
      </w:pPr>
    </w:p>
    <w:p w:rsidR="0005415A" w:rsidRPr="00E40A5B" w:rsidRDefault="0005415A" w:rsidP="0005415A">
      <w:pPr>
        <w:ind w:right="175"/>
        <w:jc w:val="right"/>
        <w:rPr>
          <w:sz w:val="24"/>
          <w:szCs w:val="24"/>
        </w:rPr>
      </w:pPr>
      <w:r w:rsidRPr="00E40A5B">
        <w:rPr>
          <w:sz w:val="24"/>
          <w:szCs w:val="24"/>
        </w:rPr>
        <w:t xml:space="preserve">от </w:t>
      </w:r>
      <w:r w:rsidR="004842FA">
        <w:rPr>
          <w:sz w:val="24"/>
          <w:szCs w:val="24"/>
        </w:rPr>
        <w:t>04.08.</w:t>
      </w:r>
      <w:r w:rsidRPr="00E40A5B">
        <w:rPr>
          <w:sz w:val="24"/>
          <w:szCs w:val="24"/>
        </w:rPr>
        <w:t xml:space="preserve"> 2017 года №</w:t>
      </w:r>
      <w:r w:rsidR="004842FA">
        <w:rPr>
          <w:sz w:val="24"/>
          <w:szCs w:val="24"/>
        </w:rPr>
        <w:t>204</w:t>
      </w:r>
    </w:p>
    <w:p w:rsidR="0005415A" w:rsidRPr="00E40A5B" w:rsidRDefault="0005415A" w:rsidP="0005415A">
      <w:pPr>
        <w:ind w:right="175"/>
        <w:jc w:val="right"/>
        <w:rPr>
          <w:sz w:val="24"/>
          <w:szCs w:val="24"/>
        </w:rPr>
      </w:pPr>
    </w:p>
    <w:p w:rsidR="0005415A" w:rsidRPr="00E40A5B" w:rsidRDefault="0005415A" w:rsidP="0005415A">
      <w:pPr>
        <w:ind w:right="175"/>
        <w:jc w:val="right"/>
        <w:rPr>
          <w:sz w:val="24"/>
          <w:szCs w:val="24"/>
        </w:rPr>
      </w:pPr>
    </w:p>
    <w:p w:rsidR="0005415A" w:rsidRPr="00E40A5B" w:rsidRDefault="0005415A" w:rsidP="0005415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0A5B">
        <w:rPr>
          <w:b/>
          <w:bCs/>
          <w:szCs w:val="28"/>
        </w:rPr>
        <w:t>КВАЛИФИКАЦИОННЫЕ ТРЕБОВАНИЯ</w:t>
      </w:r>
    </w:p>
    <w:p w:rsidR="0005415A" w:rsidRPr="00E40A5B" w:rsidRDefault="0005415A" w:rsidP="0005415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0A5B">
        <w:rPr>
          <w:b/>
          <w:bCs/>
          <w:szCs w:val="28"/>
        </w:rPr>
        <w:t>ДЛЯ ЗАМЕЩЕНИЯ ДОЛЖНОСТЕЙ МУНИЦИПАЛЬНОЙ СЛУЖБЫ</w:t>
      </w:r>
    </w:p>
    <w:p w:rsidR="0005415A" w:rsidRPr="00E40A5B" w:rsidRDefault="0005415A" w:rsidP="0005415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0A5B">
        <w:rPr>
          <w:b/>
          <w:bCs/>
          <w:szCs w:val="28"/>
        </w:rPr>
        <w:t>В МУНИЦИПА</w:t>
      </w:r>
      <w:r>
        <w:rPr>
          <w:b/>
          <w:bCs/>
          <w:szCs w:val="28"/>
        </w:rPr>
        <w:t>ЛЬНОМ ОБРАЗОВАНИИ</w:t>
      </w:r>
      <w:r>
        <w:rPr>
          <w:b/>
          <w:bCs/>
          <w:szCs w:val="28"/>
        </w:rPr>
        <w:br/>
        <w:t>«Городское поселение Красногорский</w:t>
      </w:r>
      <w:r w:rsidRPr="00E40A5B">
        <w:rPr>
          <w:b/>
          <w:bCs/>
          <w:szCs w:val="28"/>
        </w:rPr>
        <w:t>»</w:t>
      </w:r>
    </w:p>
    <w:p w:rsidR="0005415A" w:rsidRPr="00E40A5B" w:rsidRDefault="0005415A" w:rsidP="0005415A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 xml:space="preserve">1. 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</w:t>
      </w:r>
      <w:proofErr w:type="spellStart"/>
      <w:r w:rsidRPr="00E40A5B">
        <w:rPr>
          <w:rFonts w:eastAsia="Calibri"/>
          <w:bCs/>
          <w:szCs w:val="28"/>
          <w:lang w:eastAsia="en-US"/>
        </w:rPr>
        <w:t>специалитета</w:t>
      </w:r>
      <w:proofErr w:type="spellEnd"/>
      <w:r w:rsidRPr="00E40A5B">
        <w:rPr>
          <w:rFonts w:eastAsia="Calibri"/>
          <w:bCs/>
          <w:szCs w:val="28"/>
          <w:lang w:eastAsia="en-US"/>
        </w:rPr>
        <w:t>, магистратуры.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 xml:space="preserve">2. Для замещения </w:t>
      </w:r>
      <w:proofErr w:type="gramStart"/>
      <w:r w:rsidRPr="00E40A5B">
        <w:rPr>
          <w:rFonts w:eastAsia="Calibri"/>
          <w:bCs/>
          <w:szCs w:val="28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E40A5B">
        <w:rPr>
          <w:rFonts w:eastAsia="Calibri"/>
          <w:bCs/>
          <w:szCs w:val="28"/>
          <w:lang w:eastAsia="en-US"/>
        </w:rPr>
        <w:t xml:space="preserve"> обязательно наличие высшего образования.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E40A5B">
        <w:rPr>
          <w:rFonts w:eastAsia="Calibri"/>
          <w:bCs/>
          <w:szCs w:val="28"/>
          <w:lang w:eastAsia="en-US"/>
        </w:rPr>
        <w:t>который</w:t>
      </w:r>
      <w:proofErr w:type="gramEnd"/>
      <w:r w:rsidRPr="00E40A5B">
        <w:rPr>
          <w:rFonts w:eastAsia="Calibri"/>
          <w:bCs/>
          <w:szCs w:val="28"/>
          <w:lang w:eastAsia="en-US"/>
        </w:rPr>
        <w:t xml:space="preserve"> необходим для замещения: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высших должностей муниципальной службы - не менее пяти лет стажа муниципальной службы или не менее шести лет стажа работы по специальности, направлению подготовки;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главных должностей муниципальной службы -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старших и младших должностей муниципальной службы - без предъявления требований к стажу.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 xml:space="preserve">5. </w:t>
      </w:r>
      <w:proofErr w:type="gramStart"/>
      <w:r w:rsidRPr="00E40A5B">
        <w:rPr>
          <w:rFonts w:eastAsia="Calibri"/>
          <w:bCs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6. Стаж муниципальной службы, дающий право на замещение должностей муниципальной службы, определяется в соответствии с пунктом 5 настоящих квалификационных требований.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 xml:space="preserve">7. </w:t>
      </w:r>
      <w:proofErr w:type="gramStart"/>
      <w:r w:rsidRPr="00E40A5B">
        <w:rPr>
          <w:rFonts w:eastAsia="Calibri"/>
          <w:bCs/>
          <w:szCs w:val="28"/>
          <w:lang w:eastAsia="en-US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 xml:space="preserve">8. </w:t>
      </w:r>
      <w:proofErr w:type="gramStart"/>
      <w:r w:rsidRPr="00E40A5B">
        <w:rPr>
          <w:rFonts w:eastAsia="Calibri"/>
          <w:bCs/>
          <w:szCs w:val="28"/>
          <w:lang w:eastAsia="en-US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E40A5B">
        <w:rPr>
          <w:rFonts w:eastAsia="Calibri"/>
          <w:bCs/>
          <w:szCs w:val="28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05415A" w:rsidRPr="00E40A5B" w:rsidRDefault="0005415A" w:rsidP="000541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 w:rsidRPr="00E40A5B">
        <w:rPr>
          <w:rFonts w:eastAsia="Calibri"/>
          <w:bCs/>
          <w:szCs w:val="28"/>
          <w:lang w:eastAsia="en-US"/>
        </w:rPr>
        <w:t>9. К кандидату на замещение должности главы местной администрации муниципального района, назначаемому по контракту, уставом муниципального района могут быть установлены дополнительные требования.</w:t>
      </w:r>
    </w:p>
    <w:p w:rsidR="0005415A" w:rsidRPr="00E40A5B" w:rsidRDefault="0005415A" w:rsidP="0005415A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Cs w:val="28"/>
          <w:lang w:eastAsia="en-US"/>
        </w:rPr>
      </w:pPr>
    </w:p>
    <w:p w:rsidR="0005415A" w:rsidRDefault="0005415A" w:rsidP="0005415A">
      <w:pPr>
        <w:jc w:val="right"/>
        <w:rPr>
          <w:sz w:val="20"/>
        </w:rPr>
      </w:pPr>
    </w:p>
    <w:p w:rsidR="00BB26BD" w:rsidRDefault="00BB26BD"/>
    <w:sectPr w:rsidR="00BB26BD" w:rsidSect="00BF66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415A"/>
    <w:rsid w:val="0005415A"/>
    <w:rsid w:val="004842FA"/>
    <w:rsid w:val="0077128F"/>
    <w:rsid w:val="00836179"/>
    <w:rsid w:val="00A5047E"/>
    <w:rsid w:val="00BB26BD"/>
    <w:rsid w:val="00EB7A6C"/>
    <w:rsid w:val="00F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2017-08-01T11:06:00Z</dcterms:created>
  <dcterms:modified xsi:type="dcterms:W3CDTF">2017-08-03T06:04:00Z</dcterms:modified>
</cp:coreProperties>
</file>